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Vad ingår i Frassie — Styrelsens arbete</w:t>
      </w:r>
    </w:p>
    <w:p>
      <w:r>
        <w:t>Innehållsförteckning över sidor och funktioner under Styrelsens arbete i Frassie, för intressenter som vill veta vad som ingår.</w:t>
      </w:r>
    </w:p>
    <w:p>
      <w:r>
        <w:t>Området samlar ordningar, handbok, introduktionsmaterial och utlägg — dokumentation av hur styrelsen arbetar, inte bara vad den gör.</w:t>
      </w:r>
    </w:p>
    <w:p>
      <w:pPr>
        <w:pStyle w:val="Heading1"/>
      </w:pPr>
      <w:r>
        <w:t>Grundidé</w:t>
      </w:r>
    </w:p>
    <w:p>
      <w:pPr>
        <w:pStyle w:val="ListBullet"/>
      </w:pPr>
      <w:r>
        <w:t>Ordningar och handbok kan redigeras i Frassie som punkter och/eller med uppladdad PDF.</w:t>
      </w:r>
    </w:p>
    <w:p>
      <w:pPr>
        <w:pStyle w:val="ListBullet"/>
      </w:pPr>
      <w:r>
        <w:t>Varje ordning kan exporteras för utskrift eller arkiv.</w:t>
      </w:r>
    </w:p>
    <w:p>
      <w:pPr>
        <w:pStyle w:val="ListBullet"/>
      </w:pPr>
      <w:r>
        <w:t>Utlägg hanteras från kvitto till attest, export och arkivering.</w:t>
      </w:r>
    </w:p>
    <w:p>
      <w:pPr>
        <w:pStyle w:val="ListBullet"/>
      </w:pPr>
      <w:r>
        <w:t>Ny i styrelsen ger introduktionsmaterial; föreningspecifik info ligger i Arbetsdokument — Föreningsfakta.</w:t>
      </w:r>
    </w:p>
    <w:p>
      <w:pPr>
        <w:pStyle w:val="Heading1"/>
      </w:pPr>
      <w:r>
        <w:t>Innehållsförteckning — sidor och funktioner</w:t>
      </w:r>
    </w:p>
    <w:p>
      <w:pPr>
        <w:pStyle w:val="Heading2"/>
      </w:pPr>
      <w:r>
        <w:t>1. Styrelsens arbete (start)</w:t>
      </w:r>
    </w:p>
    <w:p>
      <w:r>
        <w:t>Översikt och länkar till ordningar, handbok, Ny i styrelsen och Utlägg via sidomenyn.</w:t>
      </w:r>
    </w:p>
    <w:p>
      <w:pPr>
        <w:pStyle w:val="Heading2"/>
      </w:pPr>
      <w:r>
        <w:t>2. Arbetsordning</w:t>
      </w:r>
    </w:p>
    <w:p>
      <w:pPr>
        <w:pStyle w:val="ListBullet"/>
      </w:pPr>
      <w:r>
        <w:t>Beskriver hur styrelsen organiserar ansvar och arbetssätt.</w:t>
      </w:r>
    </w:p>
    <w:p>
      <w:pPr>
        <w:pStyle w:val="ListBullet"/>
      </w:pPr>
      <w:r>
        <w:t>Punkter i Frassie (Del 1) och/eller uppladdad PDF (Del 2).</w:t>
      </w:r>
    </w:p>
    <w:p>
      <w:pPr>
        <w:pStyle w:val="ListBullet"/>
      </w:pPr>
      <w:r>
        <w:t>Starta från tom ordning, standardmall eller PDF.</w:t>
      </w:r>
    </w:p>
    <w:p>
      <w:pPr>
        <w:pStyle w:val="ListBullet"/>
      </w:pPr>
      <w:r>
        <w:t>Rubrik och punkter sparas; exportera och skriv ut.</w:t>
      </w:r>
    </w:p>
    <w:p>
      <w:pPr>
        <w:pStyle w:val="ListBullet"/>
      </w:pPr>
      <w:r>
        <w:t>Hjälp: Arbetsordning.</w:t>
      </w:r>
    </w:p>
    <w:p>
      <w:pPr>
        <w:pStyle w:val="Heading2"/>
      </w:pPr>
      <w:r>
        <w:t>3. Mötesordning</w:t>
      </w:r>
    </w:p>
    <w:p>
      <w:pPr>
        <w:pStyle w:val="ListBullet"/>
      </w:pPr>
      <w:r>
        <w:t>Förväntat beteende i styrelsemöten.</w:t>
      </w:r>
    </w:p>
    <w:p>
      <w:pPr>
        <w:pStyle w:val="ListBullet"/>
      </w:pPr>
      <w:r>
        <w:t>Samma upplägg som arbetsordning: punkter, PDF, export.</w:t>
      </w:r>
    </w:p>
    <w:p>
      <w:pPr>
        <w:pStyle w:val="ListBullet"/>
      </w:pPr>
      <w:r>
        <w:t>Hjälp: Mötesordning.</w:t>
      </w:r>
    </w:p>
    <w:p>
      <w:pPr>
        <w:pStyle w:val="Heading2"/>
      </w:pPr>
      <w:r>
        <w:t>4. Delegationsordning</w:t>
      </w:r>
    </w:p>
    <w:p>
      <w:pPr>
        <w:pStyle w:val="ListBullet"/>
      </w:pPr>
      <w:r>
        <w:t>Formell delegering av beslutsrätt utanför hela styrelsen.</w:t>
      </w:r>
    </w:p>
    <w:p>
      <w:pPr>
        <w:pStyle w:val="ListBullet"/>
      </w:pPr>
      <w:r>
        <w:t>Punkter, PDF, export och utskrift.</w:t>
      </w:r>
    </w:p>
    <w:p>
      <w:pPr>
        <w:pStyle w:val="ListBullet"/>
      </w:pPr>
      <w:r>
        <w:t>Hjälp: Delegationsordning.</w:t>
      </w:r>
    </w:p>
    <w:p>
      <w:pPr>
        <w:pStyle w:val="Heading2"/>
      </w:pPr>
      <w:r>
        <w:t>5. Kommunikationsordning</w:t>
      </w:r>
    </w:p>
    <w:p>
      <w:pPr>
        <w:pStyle w:val="ListBullet"/>
      </w:pPr>
      <w:r>
        <w:t>Rutiner för kommunikation inom och utanför styrelsen.</w:t>
      </w:r>
    </w:p>
    <w:p>
      <w:pPr>
        <w:pStyle w:val="ListBullet"/>
      </w:pPr>
      <w:r>
        <w:t>Egen text, standardmall eller PDF; export och utskrift.</w:t>
      </w:r>
    </w:p>
    <w:p>
      <w:pPr>
        <w:pStyle w:val="Heading2"/>
      </w:pPr>
      <w:r>
        <w:t>6. Handbok för styrelsen</w:t>
      </w:r>
    </w:p>
    <w:p>
      <w:pPr>
        <w:pStyle w:val="ListBullet"/>
      </w:pPr>
      <w:r>
        <w:t>Praktiska råd, checklistor och instruktioner för löpande arbete.</w:t>
      </w:r>
    </w:p>
    <w:p>
      <w:pPr>
        <w:pStyle w:val="ListBullet"/>
      </w:pPr>
      <w:r>
        <w:t>Punkter och PDF; export och utskrift.</w:t>
      </w:r>
    </w:p>
    <w:p>
      <w:pPr>
        <w:pStyle w:val="ListBullet"/>
      </w:pPr>
      <w:r>
        <w:t>Hjälp: Handbok för styrelsen.</w:t>
      </w:r>
    </w:p>
    <w:p>
      <w:pPr>
        <w:pStyle w:val="Heading2"/>
      </w:pPr>
      <w:r>
        <w:t>7. Ny i styrelsen</w:t>
      </w:r>
    </w:p>
    <w:p>
      <w:pPr>
        <w:pStyle w:val="ListBullet"/>
      </w:pPr>
      <w:r>
        <w:t>Introduktionsmaterial för nya styrelseledamöter.</w:t>
      </w:r>
    </w:p>
    <w:p>
      <w:pPr>
        <w:pStyle w:val="ListBullet"/>
      </w:pPr>
      <w:r>
        <w:t>Ladda ner PDF anpassad efter föreningstyp.</w:t>
      </w:r>
    </w:p>
    <w:p>
      <w:pPr>
        <w:pStyle w:val="ListBullet"/>
      </w:pPr>
      <w:r>
        <w:t>Hjälp: Ny i styrelsen.</w:t>
      </w:r>
    </w:p>
    <w:p>
      <w:pPr>
        <w:pStyle w:val="Heading2"/>
      </w:pPr>
      <w:r>
        <w:t>8. Utlägg</w:t>
      </w:r>
    </w:p>
    <w:p>
      <w:pPr>
        <w:pStyle w:val="ListBullet"/>
      </w:pPr>
      <w:r>
        <w:t>Redovisa utlägg — registrera kvitto (mobilanpassat), OCR-förslag på belopp och datum.</w:t>
      </w:r>
    </w:p>
    <w:p>
      <w:pPr>
        <w:pStyle w:val="ListBullet"/>
      </w:pPr>
      <w:r>
        <w:t>Standardkonto för utbetalning från Arbetsdokument — Styrelse.</w:t>
      </w:r>
    </w:p>
    <w:p>
      <w:pPr>
        <w:pStyle w:val="ListBullet"/>
      </w:pPr>
      <w:r>
        <w:t>Attestera utlägg — kassör godkänner, begär komplettering eller avslår.</w:t>
      </w:r>
    </w:p>
    <w:p>
      <w:pPr>
        <w:pStyle w:val="ListBullet"/>
      </w:pPr>
      <w:r>
        <w:t>Skickade och arkiverade utlägg — spåra status i flödet.</w:t>
      </w:r>
    </w:p>
    <w:p>
      <w:pPr>
        <w:pStyle w:val="ListBullet"/>
      </w:pPr>
      <w:r>
        <w:t>Export till redovisningsbyrå (PDF eller mejl enligt inställningar).</w:t>
      </w:r>
    </w:p>
    <w:p>
      <w:pPr>
        <w:pStyle w:val="ListBullet"/>
      </w:pPr>
      <w:r>
        <w:t>Markera betalt och arkivera; gallring efter ett år.</w:t>
      </w:r>
    </w:p>
    <w:p>
      <w:pPr>
        <w:pStyle w:val="ListBullet"/>
      </w:pPr>
      <w:r>
        <w:t>Hjälp: Utlägg och Hantera utlägg.</w:t>
      </w:r>
    </w:p>
    <w:p>
      <w:pPr>
        <w:pStyle w:val="Heading1"/>
      </w:pPr>
      <w:r>
        <w:t>Hjälp-sidor</w:t>
      </w:r>
    </w:p>
    <w:p>
      <w:pPr>
        <w:pStyle w:val="ListBullet"/>
      </w:pPr>
      <w:r>
        <w:t>Arbetsordning, Mötesordning, Delegationsordning, Handbok för styrelsen</w:t>
      </w:r>
    </w:p>
    <w:p>
      <w:pPr>
        <w:pStyle w:val="ListBullet"/>
      </w:pPr>
      <w:r>
        <w:t>Ny i styrelsen, Utlägg, Hantera utlägg</w:t>
      </w:r>
    </w:p>
    <w:p/>
    <w:p>
      <w:r>
        <w:t>Redigerbar fil: docs/Frassie_styrelsens_arbete_vad_ingar.docx. Kör scripts/generate_styrelsens_arbete_innehall_docx.py för att återställa utgångstexten.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